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45FAE" w14:textId="527E76D3" w:rsidR="005B5813" w:rsidRDefault="005B5813" w:rsidP="005B5813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6D82345" wp14:editId="7A3B5D7D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6457295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674D0F" w14:textId="77777777" w:rsidR="005B5813" w:rsidRDefault="005B5813" w:rsidP="005B5813">
      <w:pPr>
        <w:tabs>
          <w:tab w:val="left" w:pos="4365"/>
        </w:tabs>
        <w:ind w:right="-1"/>
        <w:jc w:val="center"/>
        <w:rPr>
          <w:lang w:val="uk-UA"/>
        </w:rPr>
      </w:pPr>
    </w:p>
    <w:p w14:paraId="780410C9" w14:textId="77777777" w:rsidR="005B5813" w:rsidRDefault="005B5813" w:rsidP="005B5813">
      <w:pPr>
        <w:tabs>
          <w:tab w:val="left" w:pos="4365"/>
        </w:tabs>
        <w:ind w:right="-1"/>
        <w:jc w:val="center"/>
        <w:rPr>
          <w:lang w:val="uk-UA"/>
        </w:rPr>
      </w:pPr>
    </w:p>
    <w:p w14:paraId="4F04F524" w14:textId="77777777" w:rsidR="005B5813" w:rsidRDefault="005B5813" w:rsidP="005B5813">
      <w:pPr>
        <w:ind w:right="-1"/>
        <w:jc w:val="center"/>
        <w:rPr>
          <w:lang w:val="uk-UA"/>
        </w:rPr>
      </w:pPr>
    </w:p>
    <w:p w14:paraId="0C3D4551" w14:textId="77777777" w:rsidR="005B5813" w:rsidRDefault="005B5813" w:rsidP="005B5813">
      <w:pPr>
        <w:jc w:val="center"/>
        <w:rPr>
          <w:sz w:val="20"/>
          <w:szCs w:val="20"/>
          <w:lang w:val="uk-UA"/>
        </w:rPr>
      </w:pPr>
    </w:p>
    <w:p w14:paraId="2598E2BC" w14:textId="77777777" w:rsidR="005B5813" w:rsidRDefault="005B5813" w:rsidP="005B5813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753F0383" w14:textId="77777777" w:rsidR="005B5813" w:rsidRDefault="005B5813" w:rsidP="005B5813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0D76A1CB" w14:textId="77777777" w:rsidR="005B5813" w:rsidRDefault="005B5813" w:rsidP="005B5813">
      <w:pPr>
        <w:spacing w:line="360" w:lineRule="auto"/>
        <w:jc w:val="center"/>
        <w:rPr>
          <w:sz w:val="20"/>
          <w:szCs w:val="20"/>
          <w:lang w:val="uk-UA"/>
        </w:rPr>
      </w:pPr>
    </w:p>
    <w:p w14:paraId="1B299D20" w14:textId="77777777" w:rsidR="005B5813" w:rsidRDefault="005B5813" w:rsidP="005B5813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267D86D4" w14:textId="77777777" w:rsidR="005B5813" w:rsidRDefault="005B5813" w:rsidP="005B581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38AA4151" w14:textId="77777777" w:rsidR="005B5813" w:rsidRDefault="005B5813" w:rsidP="005B581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76989325" w14:textId="63400A40" w:rsidR="005B5813" w:rsidRDefault="0015759E" w:rsidP="005B5813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15759E">
        <w:rPr>
          <w:bCs/>
          <w:sz w:val="28"/>
          <w:szCs w:val="28"/>
          <w:lang w:val="uk-UA"/>
        </w:rPr>
        <w:t>від 09.02.2024</w:t>
      </w:r>
      <w:r>
        <w:rPr>
          <w:bCs/>
          <w:lang w:val="uk-UA"/>
        </w:rPr>
        <w:t xml:space="preserve">  </w:t>
      </w:r>
      <w:r w:rsidR="005B5813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53</w:t>
      </w:r>
      <w:r w:rsidR="005B5813">
        <w:rPr>
          <w:bCs/>
          <w:sz w:val="28"/>
          <w:szCs w:val="20"/>
          <w:lang w:val="uk-UA"/>
        </w:rPr>
        <w:t xml:space="preserve"> </w:t>
      </w:r>
    </w:p>
    <w:p w14:paraId="5651E0A9" w14:textId="77777777" w:rsidR="005B5813" w:rsidRDefault="005B5813" w:rsidP="005B581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надання статусу дитини, </w:t>
      </w:r>
    </w:p>
    <w:p w14:paraId="1E2494BB" w14:textId="77777777" w:rsidR="005B5813" w:rsidRDefault="005B5813" w:rsidP="005B581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яка постраждала внаслідок воєнних дій </w:t>
      </w:r>
    </w:p>
    <w:p w14:paraId="7C6A7B88" w14:textId="237C87CB" w:rsidR="005B5813" w:rsidRPr="00D00427" w:rsidRDefault="005B5813" w:rsidP="005B5813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>та збройних конфліктів</w:t>
      </w:r>
      <w:r w:rsidR="00D00427">
        <w:rPr>
          <w:sz w:val="28"/>
          <w:szCs w:val="28"/>
          <w:lang w:val="uk-UA"/>
        </w:rPr>
        <w:t>,</w:t>
      </w:r>
    </w:p>
    <w:p w14:paraId="1C121A0D" w14:textId="2C0B9829" w:rsidR="005B5813" w:rsidRDefault="004105C4" w:rsidP="005B5813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********</w:t>
      </w:r>
      <w:r w:rsidR="005B5813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*******</w:t>
      </w:r>
    </w:p>
    <w:p w14:paraId="7D7E321F" w14:textId="77777777" w:rsidR="005B5813" w:rsidRDefault="005B5813" w:rsidP="005B5813">
      <w:pPr>
        <w:tabs>
          <w:tab w:val="left" w:pos="2985"/>
        </w:tabs>
        <w:spacing w:line="360" w:lineRule="auto"/>
        <w:rPr>
          <w:sz w:val="28"/>
          <w:szCs w:val="28"/>
        </w:rPr>
      </w:pPr>
    </w:p>
    <w:p w14:paraId="6D55C173" w14:textId="022E8017" w:rsidR="005B5813" w:rsidRPr="005B5813" w:rsidRDefault="005B5813" w:rsidP="005B5813">
      <w:pPr>
        <w:tabs>
          <w:tab w:val="left" w:pos="2985"/>
        </w:tabs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У зв’язку </w:t>
      </w:r>
      <w:r w:rsidR="00D00427">
        <w:rPr>
          <w:sz w:val="28"/>
          <w:szCs w:val="28"/>
          <w:lang w:val="uk-UA"/>
        </w:rPr>
        <w:t>зі</w:t>
      </w:r>
      <w:r>
        <w:rPr>
          <w:sz w:val="28"/>
          <w:szCs w:val="28"/>
        </w:rPr>
        <w:t xml:space="preserve"> збройною агресією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осійської </w:t>
      </w:r>
      <w:r>
        <w:rPr>
          <w:sz w:val="28"/>
          <w:szCs w:val="28"/>
          <w:lang w:val="uk-UA"/>
        </w:rPr>
        <w:t>ф</w:t>
      </w:r>
      <w:r>
        <w:rPr>
          <w:sz w:val="28"/>
          <w:szCs w:val="28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>
        <w:t xml:space="preserve"> </w:t>
      </w:r>
      <w:r>
        <w:rPr>
          <w:sz w:val="28"/>
          <w:szCs w:val="28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 xml:space="preserve">наказу Міністерства з питань реінтеграції тимчасово окупованих територій України від 22.12.2022 №309 </w:t>
      </w:r>
      <w:r w:rsidR="00D004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затвердження Переліку територій на яких ведуться (велися) бойові дії або тимчасово окупованих Російською Федерацією, </w:t>
      </w:r>
      <w:r w:rsidRPr="0015759E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15759E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15759E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15759E">
        <w:rPr>
          <w:sz w:val="28"/>
          <w:szCs w:val="28"/>
          <w:lang w:val="uk-UA"/>
        </w:rPr>
        <w:t>озглянувши звернення громадян</w:t>
      </w:r>
      <w:r>
        <w:rPr>
          <w:sz w:val="28"/>
          <w:szCs w:val="28"/>
          <w:lang w:val="uk-UA"/>
        </w:rPr>
        <w:t xml:space="preserve">ки </w:t>
      </w:r>
      <w:r w:rsidR="004105C4">
        <w:rPr>
          <w:sz w:val="28"/>
          <w:szCs w:val="28"/>
          <w:lang w:val="uk-UA"/>
        </w:rPr>
        <w:t>*******</w:t>
      </w:r>
      <w:r w:rsidRPr="0015759E">
        <w:rPr>
          <w:sz w:val="28"/>
          <w:szCs w:val="28"/>
          <w:lang w:val="uk-UA"/>
        </w:rPr>
        <w:t xml:space="preserve"> про надання ї</w:t>
      </w:r>
      <w:r>
        <w:rPr>
          <w:sz w:val="28"/>
          <w:szCs w:val="28"/>
          <w:lang w:val="uk-UA"/>
        </w:rPr>
        <w:t xml:space="preserve">ї дітям </w:t>
      </w:r>
      <w:r w:rsidR="004105C4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 та </w:t>
      </w:r>
      <w:r w:rsidR="004105C4">
        <w:rPr>
          <w:sz w:val="28"/>
          <w:szCs w:val="28"/>
          <w:lang w:val="uk-UA"/>
        </w:rPr>
        <w:t xml:space="preserve">***** </w:t>
      </w:r>
      <w:r w:rsidRPr="0015759E">
        <w:rPr>
          <w:sz w:val="28"/>
          <w:szCs w:val="28"/>
          <w:lang w:val="uk-UA"/>
        </w:rPr>
        <w:t>статусу д</w:t>
      </w:r>
      <w:r>
        <w:rPr>
          <w:sz w:val="28"/>
          <w:szCs w:val="28"/>
          <w:lang w:val="uk-UA"/>
        </w:rPr>
        <w:t>ітей</w:t>
      </w:r>
      <w:r w:rsidRPr="0015759E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і</w:t>
      </w:r>
      <w:r w:rsidRPr="0015759E">
        <w:rPr>
          <w:sz w:val="28"/>
          <w:szCs w:val="28"/>
          <w:lang w:val="uk-UA"/>
        </w:rPr>
        <w:t xml:space="preserve"> постраждал</w:t>
      </w:r>
      <w:r>
        <w:rPr>
          <w:sz w:val="28"/>
          <w:szCs w:val="28"/>
          <w:lang w:val="uk-UA"/>
        </w:rPr>
        <w:t>и</w:t>
      </w:r>
      <w:r w:rsidRPr="0015759E">
        <w:rPr>
          <w:sz w:val="28"/>
          <w:szCs w:val="28"/>
          <w:lang w:val="uk-UA"/>
        </w:rPr>
        <w:t xml:space="preserve"> внаслідок воєнних дій та збройних конфліктів, надан</w:t>
      </w:r>
      <w:r>
        <w:rPr>
          <w:sz w:val="28"/>
          <w:szCs w:val="28"/>
          <w:lang w:val="uk-UA"/>
        </w:rPr>
        <w:t xml:space="preserve">і </w:t>
      </w:r>
      <w:r w:rsidRPr="0015759E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ею </w:t>
      </w:r>
      <w:r w:rsidRPr="0015759E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15759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15759E">
        <w:rPr>
          <w:sz w:val="28"/>
          <w:szCs w:val="28"/>
          <w:lang w:val="uk-UA"/>
        </w:rPr>
        <w:t xml:space="preserve">протокол засідання комісії з питань захисту прав дитини від </w:t>
      </w:r>
      <w:r>
        <w:rPr>
          <w:sz w:val="28"/>
          <w:szCs w:val="28"/>
          <w:lang w:val="uk-UA"/>
        </w:rPr>
        <w:t xml:space="preserve">30.01.2024 </w:t>
      </w:r>
      <w:r w:rsidRPr="0015759E">
        <w:rPr>
          <w:sz w:val="28"/>
          <w:szCs w:val="28"/>
          <w:lang w:val="uk-UA"/>
        </w:rPr>
        <w:t xml:space="preserve">року № </w:t>
      </w:r>
      <w:r>
        <w:rPr>
          <w:sz w:val="28"/>
          <w:szCs w:val="28"/>
          <w:lang w:val="uk-UA"/>
        </w:rPr>
        <w:t xml:space="preserve">1, </w:t>
      </w:r>
      <w:r w:rsidRPr="0015759E">
        <w:rPr>
          <w:sz w:val="28"/>
          <w:szCs w:val="28"/>
          <w:lang w:val="uk-UA"/>
        </w:rPr>
        <w:t xml:space="preserve">виконавчий комітет міської ради </w:t>
      </w:r>
    </w:p>
    <w:p w14:paraId="0DEB5217" w14:textId="77777777" w:rsidR="005B5813" w:rsidRPr="0015759E" w:rsidRDefault="005B5813" w:rsidP="005B5813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14:paraId="17B8F2D5" w14:textId="77777777" w:rsidR="005B5813" w:rsidRDefault="005B5813" w:rsidP="005B5813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2D488AE1" w14:textId="77777777" w:rsidR="005B5813" w:rsidRDefault="005B5813" w:rsidP="005B5813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5304A7BD" w14:textId="0828BA38" w:rsidR="005B5813" w:rsidRDefault="005B5813" w:rsidP="005B5813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статус дитини, яка постраждала внаслідок воєнних дій та збройних конфліктів</w:t>
      </w:r>
      <w:r w:rsidR="00D0042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181231">
        <w:rPr>
          <w:sz w:val="28"/>
          <w:szCs w:val="28"/>
          <w:lang w:val="uk-UA"/>
        </w:rPr>
        <w:t>******</w:t>
      </w:r>
      <w:r w:rsidR="008773F5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18.04.2008 р.н., свідоцтво про народження серії </w:t>
      </w:r>
      <w:r w:rsidR="008773F5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, видане Малинським відділом державної реєстрації актів цивільного стану у Коростенському районі Житомирської області Центрального міжрегіонального управління Міністерства юстиції (м. Київ), 21.06.2023 р. та </w:t>
      </w:r>
      <w:r w:rsidR="00A2459F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, </w:t>
      </w:r>
      <w:r w:rsidR="00A2459F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р.н., </w:t>
      </w:r>
      <w:r>
        <w:rPr>
          <w:sz w:val="28"/>
          <w:szCs w:val="28"/>
          <w:lang w:val="uk-UA"/>
        </w:rPr>
        <w:lastRenderedPageBreak/>
        <w:t xml:space="preserve">свідоцтво про народження серії </w:t>
      </w:r>
      <w:r w:rsidR="008B4B0D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, </w:t>
      </w:r>
      <w:r w:rsidR="00DF6A32">
        <w:rPr>
          <w:sz w:val="28"/>
          <w:szCs w:val="28"/>
          <w:lang w:val="uk-UA"/>
        </w:rPr>
        <w:t>видане Малинським відділом державної реєстрації актів цивільного стану у Коростенському районі Житомирської області Центрального міжрегіонального управління Міністерства юстиції (м. Київ), 21.06.2023 р.,</w:t>
      </w:r>
      <w:r>
        <w:rPr>
          <w:sz w:val="28"/>
          <w:szCs w:val="28"/>
          <w:lang w:val="uk-UA"/>
        </w:rPr>
        <w:t xml:space="preserve">  як</w:t>
      </w:r>
      <w:r w:rsidR="00DF6A3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прожива</w:t>
      </w:r>
      <w:r w:rsidR="00DF6A32">
        <w:rPr>
          <w:sz w:val="28"/>
          <w:szCs w:val="28"/>
          <w:lang w:val="uk-UA"/>
        </w:rPr>
        <w:t>ють</w:t>
      </w:r>
      <w:r>
        <w:rPr>
          <w:sz w:val="28"/>
          <w:szCs w:val="28"/>
          <w:lang w:val="uk-UA"/>
        </w:rPr>
        <w:t xml:space="preserve"> за адресою:</w:t>
      </w:r>
      <w:r w:rsidR="008B4B0D">
        <w:rPr>
          <w:sz w:val="28"/>
          <w:szCs w:val="28"/>
          <w:lang w:val="uk-UA"/>
        </w:rPr>
        <w:t xml:space="preserve"> ***********</w:t>
      </w:r>
      <w:r w:rsidRPr="0015759E">
        <w:rPr>
          <w:sz w:val="28"/>
          <w:szCs w:val="28"/>
          <w:lang w:val="uk-UA"/>
        </w:rPr>
        <w:t>.</w:t>
      </w:r>
    </w:p>
    <w:p w14:paraId="74A3DADE" w14:textId="77777777" w:rsidR="005B5813" w:rsidRDefault="005B5813" w:rsidP="005B5813">
      <w:pPr>
        <w:numPr>
          <w:ilvl w:val="0"/>
          <w:numId w:val="1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4D10755A" w14:textId="77777777" w:rsidR="005B5813" w:rsidRDefault="005B5813" w:rsidP="005B5813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0B72DD88" w14:textId="77777777" w:rsidR="005B5813" w:rsidRDefault="005B5813" w:rsidP="005B5813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50A96A18" w14:textId="035CDA56" w:rsidR="005B5813" w:rsidRDefault="005B5813" w:rsidP="005B5813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Олександр СИТАЙЛО</w:t>
      </w:r>
    </w:p>
    <w:p w14:paraId="0E5803B2" w14:textId="77777777" w:rsidR="005B5813" w:rsidRDefault="005B5813" w:rsidP="005B5813">
      <w:pPr>
        <w:jc w:val="both"/>
        <w:rPr>
          <w:bCs/>
          <w:iCs/>
          <w:sz w:val="28"/>
          <w:szCs w:val="28"/>
          <w:lang w:val="uk-UA"/>
        </w:rPr>
      </w:pPr>
    </w:p>
    <w:p w14:paraId="6192897F" w14:textId="77777777" w:rsidR="005B5813" w:rsidRDefault="005B5813" w:rsidP="005B5813">
      <w:pPr>
        <w:ind w:hanging="284"/>
        <w:jc w:val="both"/>
        <w:rPr>
          <w:bCs/>
          <w:iCs/>
          <w:sz w:val="28"/>
          <w:szCs w:val="28"/>
          <w:lang w:val="uk-UA"/>
        </w:rPr>
      </w:pPr>
    </w:p>
    <w:p w14:paraId="4DB1B211" w14:textId="77777777" w:rsidR="005B5813" w:rsidRDefault="005B5813" w:rsidP="005B581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Віктор ГВОЗДЕЦЬКИЙ</w:t>
      </w:r>
    </w:p>
    <w:p w14:paraId="3509035A" w14:textId="77777777" w:rsidR="005B5813" w:rsidRDefault="005B5813" w:rsidP="005B5813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14:paraId="35D270FB" w14:textId="77777777" w:rsidR="005B5813" w:rsidRDefault="005B5813" w:rsidP="005B5813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14:paraId="65452C7E" w14:textId="77777777" w:rsidR="005B5813" w:rsidRDefault="005B5813" w:rsidP="005B581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СУХАНОВА</w:t>
      </w:r>
    </w:p>
    <w:p w14:paraId="29C8B96A" w14:textId="77777777" w:rsidR="005B5813" w:rsidRDefault="005B5813" w:rsidP="005B5813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>
        <w:rPr>
          <w:lang w:val="uk-UA"/>
        </w:rPr>
        <w:t xml:space="preserve"> </w:t>
      </w:r>
    </w:p>
    <w:p w14:paraId="73E97B53" w14:textId="77777777" w:rsidR="002C5D6C" w:rsidRDefault="002C5D6C"/>
    <w:sectPr w:rsidR="002C5D6C" w:rsidSect="003E1037">
      <w:pgSz w:w="12240" w:h="15840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2671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D6C"/>
    <w:rsid w:val="0015759E"/>
    <w:rsid w:val="00181231"/>
    <w:rsid w:val="002A41A7"/>
    <w:rsid w:val="002C5D6C"/>
    <w:rsid w:val="003E1037"/>
    <w:rsid w:val="004105C4"/>
    <w:rsid w:val="00472815"/>
    <w:rsid w:val="005B5813"/>
    <w:rsid w:val="008773F5"/>
    <w:rsid w:val="008B4B0D"/>
    <w:rsid w:val="00A2459F"/>
    <w:rsid w:val="00D00427"/>
    <w:rsid w:val="00DF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769E8"/>
  <w15:docId w15:val="{81C4E7EA-DECB-45D9-9DB4-ABEB8F76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581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9</cp:revision>
  <dcterms:created xsi:type="dcterms:W3CDTF">2024-02-02T08:45:00Z</dcterms:created>
  <dcterms:modified xsi:type="dcterms:W3CDTF">2024-02-09T12:10:00Z</dcterms:modified>
</cp:coreProperties>
</file>